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DE7" w:rsidRDefault="005C29C6" w:rsidP="009D5D13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986337" cy="6557574"/>
            <wp:effectExtent l="19050" t="0" r="5013" b="0"/>
            <wp:docPr id="1" name="Рисунок 1" descr="C:\Users\Марина\Desktop\IMG_20240306_121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Desktop\IMG_20240306_1214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0471" cy="6561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4AE0" w:rsidRPr="00D1701D" w:rsidRDefault="00F64AE0" w:rsidP="009D5D1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1701D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Пояснительная записка</w:t>
      </w:r>
    </w:p>
    <w:p w:rsidR="00F64AE0" w:rsidRPr="002254A4" w:rsidRDefault="00F64AE0" w:rsidP="005E3CAD">
      <w:pPr>
        <w:rPr>
          <w:rFonts w:ascii="Times New Roman" w:hAnsi="Times New Roman" w:cs="Times New Roman"/>
          <w:bCs/>
          <w:color w:val="FF0000"/>
          <w:sz w:val="28"/>
          <w:szCs w:val="24"/>
        </w:rPr>
      </w:pPr>
      <w:r w:rsidRPr="00D1701D">
        <w:rPr>
          <w:rFonts w:ascii="Times New Roman" w:hAnsi="Times New Roman" w:cs="Times New Roman"/>
          <w:bCs/>
          <w:sz w:val="24"/>
          <w:szCs w:val="24"/>
        </w:rPr>
        <w:t>Рабочая про</w:t>
      </w:r>
      <w:r w:rsidR="0079511C">
        <w:rPr>
          <w:rFonts w:ascii="Times New Roman" w:hAnsi="Times New Roman" w:cs="Times New Roman"/>
          <w:bCs/>
          <w:sz w:val="24"/>
          <w:szCs w:val="24"/>
        </w:rPr>
        <w:t>грамма по  курсу «Логическая математика»</w:t>
      </w:r>
      <w:r w:rsidRPr="00D1701D">
        <w:rPr>
          <w:rFonts w:ascii="Times New Roman" w:hAnsi="Times New Roman" w:cs="Times New Roman"/>
          <w:bCs/>
          <w:sz w:val="24"/>
          <w:szCs w:val="24"/>
        </w:rPr>
        <w:t xml:space="preserve"> для 3 класса составлена </w:t>
      </w:r>
      <w:r w:rsidR="00087B56" w:rsidRPr="00D1701D">
        <w:rPr>
          <w:rFonts w:ascii="Times New Roman" w:hAnsi="Times New Roman" w:cs="Times New Roman"/>
          <w:bCs/>
          <w:sz w:val="24"/>
          <w:szCs w:val="24"/>
        </w:rPr>
        <w:t>на основе</w:t>
      </w:r>
      <w:r w:rsidR="005E3CAD" w:rsidRPr="00D1701D">
        <w:rPr>
          <w:rFonts w:ascii="Times New Roman" w:hAnsi="Times New Roman" w:cs="Times New Roman"/>
          <w:bCs/>
          <w:sz w:val="24"/>
          <w:szCs w:val="24"/>
        </w:rPr>
        <w:t xml:space="preserve"> требований Федерального государственного образовательного стандарта начального общего образования. </w:t>
      </w:r>
    </w:p>
    <w:p w:rsidR="00F64AE0" w:rsidRPr="00D1701D" w:rsidRDefault="0079511C" w:rsidP="009D5D1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Место учебного курса</w:t>
      </w:r>
      <w:r w:rsidR="005E3CAD" w:rsidRPr="00D1701D">
        <w:rPr>
          <w:rFonts w:ascii="Times New Roman" w:hAnsi="Times New Roman" w:cs="Times New Roman"/>
          <w:b/>
          <w:bCs/>
          <w:sz w:val="24"/>
          <w:szCs w:val="24"/>
        </w:rPr>
        <w:t xml:space="preserve"> в учебном плане.</w:t>
      </w:r>
    </w:p>
    <w:p w:rsidR="008E3CB3" w:rsidRPr="00D1701D" w:rsidRDefault="0079511C" w:rsidP="008E3CB3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На занятия курса</w:t>
      </w:r>
      <w:r w:rsidR="008E3CB3" w:rsidRPr="00D1701D">
        <w:rPr>
          <w:rFonts w:ascii="Times New Roman" w:hAnsi="Times New Roman" w:cs="Times New Roman"/>
          <w:bCs/>
          <w:sz w:val="24"/>
          <w:szCs w:val="24"/>
        </w:rPr>
        <w:t xml:space="preserve">  в 3 классе отводится 34 ч. Рабочая программа</w:t>
      </w:r>
      <w:r>
        <w:rPr>
          <w:rFonts w:ascii="Times New Roman" w:hAnsi="Times New Roman" w:cs="Times New Roman"/>
          <w:bCs/>
          <w:sz w:val="24"/>
          <w:szCs w:val="24"/>
        </w:rPr>
        <w:t xml:space="preserve"> предусматривает занятие  курса</w:t>
      </w:r>
      <w:r w:rsidR="008E3CB3" w:rsidRPr="00D1701D">
        <w:rPr>
          <w:rFonts w:ascii="Times New Roman" w:hAnsi="Times New Roman" w:cs="Times New Roman"/>
          <w:bCs/>
          <w:sz w:val="24"/>
          <w:szCs w:val="24"/>
        </w:rPr>
        <w:t xml:space="preserve"> в </w:t>
      </w:r>
      <w:r>
        <w:rPr>
          <w:rFonts w:ascii="Times New Roman" w:hAnsi="Times New Roman" w:cs="Times New Roman"/>
          <w:bCs/>
          <w:sz w:val="24"/>
          <w:szCs w:val="24"/>
        </w:rPr>
        <w:t>объёме 1 часа в неделю в течение</w:t>
      </w:r>
      <w:r w:rsidR="008E3CB3" w:rsidRPr="00D1701D">
        <w:rPr>
          <w:rFonts w:ascii="Times New Roman" w:hAnsi="Times New Roman" w:cs="Times New Roman"/>
          <w:bCs/>
          <w:sz w:val="24"/>
          <w:szCs w:val="24"/>
        </w:rPr>
        <w:t xml:space="preserve"> 1 учебного года.</w:t>
      </w:r>
    </w:p>
    <w:p w:rsidR="00BB4035" w:rsidRPr="00D1701D" w:rsidRDefault="00BB4035" w:rsidP="008E3CB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1701D">
        <w:rPr>
          <w:rFonts w:ascii="Times New Roman" w:hAnsi="Times New Roman" w:cs="Times New Roman"/>
          <w:b/>
          <w:bCs/>
          <w:sz w:val="24"/>
          <w:szCs w:val="24"/>
        </w:rPr>
        <w:t xml:space="preserve">Личностные, метапредметные и предметные результаты </w:t>
      </w:r>
      <w:r w:rsidR="0079511C">
        <w:rPr>
          <w:rFonts w:ascii="Times New Roman" w:hAnsi="Times New Roman" w:cs="Times New Roman"/>
          <w:b/>
          <w:bCs/>
          <w:sz w:val="24"/>
          <w:szCs w:val="24"/>
        </w:rPr>
        <w:t>освоения курса «Логическая математика</w:t>
      </w:r>
      <w:r w:rsidRPr="00D1701D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F64AE0" w:rsidRPr="00D1701D" w:rsidRDefault="00A822DE" w:rsidP="00A822D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1701D">
        <w:rPr>
          <w:rFonts w:ascii="Times New Roman" w:hAnsi="Times New Roman" w:cs="Times New Roman"/>
          <w:bCs/>
          <w:sz w:val="24"/>
          <w:szCs w:val="24"/>
        </w:rPr>
        <w:t>Данный курс позволяет добиться следующих результатов освоения образовательной программы ООО.</w:t>
      </w:r>
    </w:p>
    <w:p w:rsidR="003F3424" w:rsidRDefault="003F3424" w:rsidP="003F342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701D">
        <w:rPr>
          <w:rFonts w:ascii="Times New Roman" w:eastAsia="Calibri" w:hAnsi="Times New Roman" w:cs="Times New Roman"/>
          <w:b/>
          <w:sz w:val="24"/>
          <w:szCs w:val="24"/>
        </w:rPr>
        <w:t>Личностными результатами</w:t>
      </w:r>
      <w:r w:rsidRPr="00D1701D">
        <w:rPr>
          <w:rFonts w:ascii="Times New Roman" w:eastAsia="Calibri" w:hAnsi="Times New Roman" w:cs="Times New Roman"/>
          <w:sz w:val="24"/>
          <w:szCs w:val="24"/>
        </w:rPr>
        <w:t xml:space="preserve"> изучения курса    является формирование следующих умений: </w:t>
      </w:r>
    </w:p>
    <w:p w:rsidR="005B7FEB" w:rsidRPr="002254A4" w:rsidRDefault="005B7FEB" w:rsidP="005B7FEB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54A4">
        <w:rPr>
          <w:rFonts w:ascii="Times New Roman" w:hAnsi="Times New Roman" w:cs="Times New Roman"/>
          <w:sz w:val="24"/>
          <w:szCs w:val="24"/>
        </w:rPr>
        <w:t xml:space="preserve">самостоятельность мышления; умение устанавливать, с какими учебными задачами ученик может самостоятельно успешно справиться;                                                                                                                                          </w:t>
      </w:r>
    </w:p>
    <w:p w:rsidR="005B7FEB" w:rsidRPr="002254A4" w:rsidRDefault="005B7FEB" w:rsidP="005B7FEB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54A4">
        <w:rPr>
          <w:rFonts w:ascii="Times New Roman" w:hAnsi="Times New Roman" w:cs="Times New Roman"/>
          <w:sz w:val="24"/>
          <w:szCs w:val="24"/>
        </w:rPr>
        <w:t xml:space="preserve">готовность и способность к саморазвитию;  </w:t>
      </w:r>
    </w:p>
    <w:p w:rsidR="005B7FEB" w:rsidRPr="002254A4" w:rsidRDefault="005B7FEB" w:rsidP="005B7FEB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54A4">
        <w:rPr>
          <w:rFonts w:ascii="Times New Roman" w:hAnsi="Times New Roman" w:cs="Times New Roman"/>
          <w:sz w:val="24"/>
          <w:szCs w:val="24"/>
        </w:rPr>
        <w:t>способность характеризовать и оценивать собственные математические знания;</w:t>
      </w:r>
    </w:p>
    <w:p w:rsidR="005B7FEB" w:rsidRPr="002254A4" w:rsidRDefault="005B7FEB" w:rsidP="005B7FEB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54A4">
        <w:rPr>
          <w:rFonts w:ascii="Times New Roman" w:hAnsi="Times New Roman" w:cs="Times New Roman"/>
          <w:sz w:val="24"/>
          <w:szCs w:val="24"/>
        </w:rPr>
        <w:t>заинтересованность в расширении и углублении получаемых знаний;</w:t>
      </w:r>
    </w:p>
    <w:p w:rsidR="005B7FEB" w:rsidRPr="002254A4" w:rsidRDefault="005B7FEB" w:rsidP="005B7FEB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54A4">
        <w:rPr>
          <w:rFonts w:ascii="Times New Roman" w:hAnsi="Times New Roman" w:cs="Times New Roman"/>
          <w:sz w:val="24"/>
          <w:szCs w:val="24"/>
        </w:rPr>
        <w:t>готовность использовать получаемую подготовку в учебной деятельности и при решении практических задач, возникающих в повседневной жизни;</w:t>
      </w:r>
    </w:p>
    <w:p w:rsidR="005B7FEB" w:rsidRPr="002254A4" w:rsidRDefault="005B7FEB" w:rsidP="005B7FEB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54A4">
        <w:rPr>
          <w:rFonts w:ascii="Times New Roman" w:hAnsi="Times New Roman" w:cs="Times New Roman"/>
          <w:sz w:val="24"/>
          <w:szCs w:val="24"/>
        </w:rPr>
        <w:t xml:space="preserve"> способность преодолевать трудности, доводить начатую работу до ее завершения;</w:t>
      </w:r>
    </w:p>
    <w:p w:rsidR="005B7FEB" w:rsidRPr="002254A4" w:rsidRDefault="005B7FEB" w:rsidP="005B7FEB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54A4">
        <w:rPr>
          <w:rFonts w:ascii="Times New Roman" w:hAnsi="Times New Roman" w:cs="Times New Roman"/>
          <w:sz w:val="24"/>
          <w:szCs w:val="24"/>
        </w:rPr>
        <w:t xml:space="preserve">  способность к </w:t>
      </w:r>
      <w:proofErr w:type="spellStart"/>
      <w:r w:rsidRPr="002254A4">
        <w:rPr>
          <w:rFonts w:ascii="Times New Roman" w:hAnsi="Times New Roman" w:cs="Times New Roman"/>
          <w:sz w:val="24"/>
          <w:szCs w:val="24"/>
        </w:rPr>
        <w:t>самоорганизованности</w:t>
      </w:r>
      <w:proofErr w:type="spellEnd"/>
      <w:r w:rsidRPr="002254A4">
        <w:rPr>
          <w:rFonts w:ascii="Times New Roman" w:hAnsi="Times New Roman" w:cs="Times New Roman"/>
          <w:sz w:val="24"/>
          <w:szCs w:val="24"/>
        </w:rPr>
        <w:t>;</w:t>
      </w:r>
    </w:p>
    <w:p w:rsidR="005B7FEB" w:rsidRPr="002254A4" w:rsidRDefault="005B7FEB" w:rsidP="005B7FEB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54A4">
        <w:rPr>
          <w:rFonts w:ascii="Times New Roman" w:hAnsi="Times New Roman" w:cs="Times New Roman"/>
          <w:sz w:val="24"/>
          <w:szCs w:val="24"/>
        </w:rPr>
        <w:t xml:space="preserve">  высказывать собственные суждения и давать им обоснование;</w:t>
      </w:r>
    </w:p>
    <w:p w:rsidR="005B7FEB" w:rsidRPr="002254A4" w:rsidRDefault="005B7FEB" w:rsidP="005B7FEB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54A4">
        <w:rPr>
          <w:rFonts w:ascii="Times New Roman" w:hAnsi="Times New Roman" w:cs="Times New Roman"/>
          <w:sz w:val="24"/>
          <w:szCs w:val="24"/>
        </w:rPr>
        <w:t xml:space="preserve"> владение коммуникативными умениями с целью реализации возможностей успешного сотрудничества с учителем и учащимися класса (при групповой работе, работе в парах, в коллективном обсуждении математических проблем).                                                  </w:t>
      </w:r>
    </w:p>
    <w:p w:rsidR="005B7FEB" w:rsidRDefault="005B7FEB" w:rsidP="005B7FEB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09F2" w:rsidRDefault="007909F2" w:rsidP="005B7FEB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63F5" w:rsidRDefault="00EA63F5" w:rsidP="007909F2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82DBC" w:rsidRPr="00782DBC" w:rsidRDefault="003F3424" w:rsidP="007909F2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D1701D">
        <w:rPr>
          <w:rFonts w:ascii="Times New Roman" w:eastAsia="Calibri" w:hAnsi="Times New Roman" w:cs="Times New Roman"/>
          <w:b/>
          <w:sz w:val="24"/>
          <w:szCs w:val="24"/>
        </w:rPr>
        <w:t>Метапредметными</w:t>
      </w:r>
      <w:proofErr w:type="spellEnd"/>
      <w:r w:rsidRPr="00D1701D">
        <w:rPr>
          <w:rFonts w:ascii="Times New Roman" w:eastAsia="Calibri" w:hAnsi="Times New Roman" w:cs="Times New Roman"/>
          <w:b/>
          <w:sz w:val="24"/>
          <w:szCs w:val="24"/>
        </w:rPr>
        <w:t xml:space="preserve"> результатами</w:t>
      </w:r>
      <w:r w:rsidRPr="00D1701D">
        <w:rPr>
          <w:rFonts w:ascii="Times New Roman" w:eastAsia="Calibri" w:hAnsi="Times New Roman" w:cs="Times New Roman"/>
          <w:sz w:val="24"/>
          <w:szCs w:val="24"/>
        </w:rPr>
        <w:t xml:space="preserve"> изучения курса   в 3-м классе являются формирование универсальных учебных действий (УУД). </w:t>
      </w:r>
      <w:r w:rsidR="00782DBC" w:rsidRPr="00782D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Регулятивные УУД:</w:t>
      </w:r>
    </w:p>
    <w:p w:rsidR="00782DBC" w:rsidRPr="00D1701D" w:rsidRDefault="003E026A" w:rsidP="00782DBC">
      <w:pPr>
        <w:pStyle w:val="a3"/>
        <w:widowControl w:val="0"/>
        <w:numPr>
          <w:ilvl w:val="0"/>
          <w:numId w:val="9"/>
        </w:numPr>
        <w:tabs>
          <w:tab w:val="left" w:pos="0"/>
          <w:tab w:val="num" w:pos="100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82DBC" w:rsidRPr="00D170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пределять и ф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ормулировать цель деятельности;</w:t>
      </w:r>
    </w:p>
    <w:p w:rsidR="00782DBC" w:rsidRPr="00D1701D" w:rsidRDefault="003E026A" w:rsidP="00782DBC">
      <w:pPr>
        <w:pStyle w:val="a3"/>
        <w:numPr>
          <w:ilvl w:val="0"/>
          <w:numId w:val="9"/>
        </w:numPr>
        <w:tabs>
          <w:tab w:val="left" w:pos="0"/>
          <w:tab w:val="num" w:pos="10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="00782DBC" w:rsidRPr="00D170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роговарива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ть последовательность действий;</w:t>
      </w:r>
    </w:p>
    <w:p w:rsidR="00782DBC" w:rsidRPr="00D1701D" w:rsidRDefault="003E026A" w:rsidP="00782DBC">
      <w:pPr>
        <w:pStyle w:val="a3"/>
        <w:numPr>
          <w:ilvl w:val="0"/>
          <w:numId w:val="9"/>
        </w:numPr>
        <w:tabs>
          <w:tab w:val="left" w:pos="0"/>
          <w:tab w:val="num" w:pos="10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82DBC" w:rsidRPr="00D1701D">
        <w:rPr>
          <w:rFonts w:ascii="Times New Roman" w:eastAsia="Times New Roman" w:hAnsi="Times New Roman" w:cs="Times New Roman"/>
          <w:sz w:val="24"/>
          <w:szCs w:val="24"/>
          <w:lang w:eastAsia="ru-RU"/>
        </w:rPr>
        <w:t>ысказывать своё предположение (версию) на основе 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иллюстрацией рабочей тетради;</w:t>
      </w:r>
    </w:p>
    <w:p w:rsidR="00782DBC" w:rsidRPr="00D1701D" w:rsidRDefault="003E026A" w:rsidP="00782DBC">
      <w:pPr>
        <w:pStyle w:val="a3"/>
        <w:widowControl w:val="0"/>
        <w:numPr>
          <w:ilvl w:val="0"/>
          <w:numId w:val="9"/>
        </w:numPr>
        <w:tabs>
          <w:tab w:val="num" w:pos="100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</w:t>
      </w:r>
      <w:r w:rsidR="00782DBC" w:rsidRPr="00D1701D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читься работать по само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стоятельно составленному  плану;</w:t>
      </w:r>
    </w:p>
    <w:p w:rsidR="00782DBC" w:rsidRPr="00D1701D" w:rsidRDefault="003E026A" w:rsidP="00782DBC">
      <w:pPr>
        <w:pStyle w:val="a3"/>
        <w:widowControl w:val="0"/>
        <w:numPr>
          <w:ilvl w:val="0"/>
          <w:numId w:val="9"/>
        </w:numPr>
        <w:tabs>
          <w:tab w:val="num" w:pos="100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782DBC" w:rsidRPr="00D1701D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читься отличать верно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ыполненное задание от неверного;</w:t>
      </w:r>
    </w:p>
    <w:p w:rsidR="00C81200" w:rsidRDefault="003E026A" w:rsidP="00782DBC">
      <w:pPr>
        <w:pStyle w:val="a3"/>
        <w:widowControl w:val="0"/>
        <w:numPr>
          <w:ilvl w:val="0"/>
          <w:numId w:val="9"/>
        </w:numPr>
        <w:tabs>
          <w:tab w:val="num" w:pos="100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782DBC" w:rsidRPr="00D17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читься давать эмоциональную оценку своей деятельности и деятельности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товарищей;</w:t>
      </w:r>
    </w:p>
    <w:p w:rsidR="00C81200" w:rsidRPr="0060021E" w:rsidRDefault="00C81200" w:rsidP="00C81200">
      <w:pPr>
        <w:numPr>
          <w:ilvl w:val="0"/>
          <w:numId w:val="23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021E">
        <w:rPr>
          <w:rFonts w:ascii="Times New Roman" w:hAnsi="Times New Roman"/>
          <w:sz w:val="24"/>
          <w:szCs w:val="24"/>
        </w:rPr>
        <w:t>формировать умение понимать причины успеха/неуспеха учебной д</w:t>
      </w:r>
      <w:r>
        <w:rPr>
          <w:rFonts w:ascii="Times New Roman" w:hAnsi="Times New Roman"/>
          <w:sz w:val="24"/>
          <w:szCs w:val="24"/>
        </w:rPr>
        <w:t>е</w:t>
      </w:r>
      <w:r w:rsidRPr="0060021E">
        <w:rPr>
          <w:rFonts w:ascii="Times New Roman" w:hAnsi="Times New Roman"/>
          <w:sz w:val="24"/>
          <w:szCs w:val="24"/>
        </w:rPr>
        <w:t>ятельности;</w:t>
      </w:r>
    </w:p>
    <w:p w:rsidR="00C81200" w:rsidRPr="0060021E" w:rsidRDefault="00C81200" w:rsidP="00C81200">
      <w:pPr>
        <w:numPr>
          <w:ilvl w:val="0"/>
          <w:numId w:val="23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021E">
        <w:rPr>
          <w:rFonts w:ascii="Times New Roman" w:hAnsi="Times New Roman"/>
          <w:sz w:val="24"/>
          <w:szCs w:val="24"/>
        </w:rPr>
        <w:t>формировать умение планировать и контролировать учебные действия в соответствии с поставленной задачей;</w:t>
      </w:r>
    </w:p>
    <w:p w:rsidR="00782DBC" w:rsidRPr="007909F2" w:rsidRDefault="00C81200" w:rsidP="00C81200">
      <w:pPr>
        <w:widowControl w:val="0"/>
        <w:numPr>
          <w:ilvl w:val="0"/>
          <w:numId w:val="23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9F2">
        <w:rPr>
          <w:rFonts w:ascii="Times New Roman" w:hAnsi="Times New Roman"/>
          <w:sz w:val="24"/>
          <w:szCs w:val="24"/>
        </w:rPr>
        <w:t>осваивать начальные формы рефлексии.</w:t>
      </w:r>
    </w:p>
    <w:p w:rsidR="00782DBC" w:rsidRPr="00D1701D" w:rsidRDefault="00782DBC" w:rsidP="00782DBC">
      <w:pPr>
        <w:widowControl w:val="0"/>
        <w:overflowPunct w:val="0"/>
        <w:autoSpaceDE w:val="0"/>
        <w:autoSpaceDN w:val="0"/>
        <w:adjustRightInd w:val="0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70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Коммуникативные УУД:</w:t>
      </w:r>
    </w:p>
    <w:p w:rsidR="00782DBC" w:rsidRPr="003E026A" w:rsidRDefault="00782DBC" w:rsidP="003E026A">
      <w:pPr>
        <w:pStyle w:val="a3"/>
        <w:widowControl w:val="0"/>
        <w:numPr>
          <w:ilvl w:val="0"/>
          <w:numId w:val="10"/>
        </w:numPr>
        <w:tabs>
          <w:tab w:val="num" w:pos="100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6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донести</w:t>
      </w:r>
      <w:r w:rsidR="00D1701D" w:rsidRPr="003E0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свою позицию до одноклассников;</w:t>
      </w:r>
    </w:p>
    <w:p w:rsidR="00782DBC" w:rsidRPr="00151B26" w:rsidRDefault="00D1701D" w:rsidP="00151B26">
      <w:pPr>
        <w:pStyle w:val="a3"/>
        <w:widowControl w:val="0"/>
        <w:numPr>
          <w:ilvl w:val="0"/>
          <w:numId w:val="10"/>
        </w:numPr>
        <w:tabs>
          <w:tab w:val="num" w:pos="100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6A">
        <w:rPr>
          <w:rFonts w:ascii="Times New Roman" w:eastAsia="Symbol" w:hAnsi="Times New Roman" w:cs="Times New Roman"/>
          <w:sz w:val="24"/>
          <w:szCs w:val="24"/>
          <w:lang w:eastAsia="ru-RU"/>
        </w:rPr>
        <w:t>с</w:t>
      </w:r>
      <w:r w:rsidRPr="003E026A">
        <w:rPr>
          <w:rFonts w:ascii="Times New Roman" w:eastAsia="Times New Roman" w:hAnsi="Times New Roman" w:cs="Times New Roman"/>
          <w:sz w:val="24"/>
          <w:szCs w:val="24"/>
          <w:lang w:eastAsia="ru-RU"/>
        </w:rPr>
        <w:t>лушать и понимать речь других;</w:t>
      </w:r>
    </w:p>
    <w:p w:rsidR="00782DBC" w:rsidRPr="003E026A" w:rsidRDefault="00D1701D" w:rsidP="003E026A">
      <w:pPr>
        <w:pStyle w:val="a3"/>
        <w:widowControl w:val="0"/>
        <w:numPr>
          <w:ilvl w:val="0"/>
          <w:numId w:val="10"/>
        </w:numPr>
        <w:tabs>
          <w:tab w:val="num" w:pos="100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6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782DBC" w:rsidRPr="003E026A">
        <w:rPr>
          <w:rFonts w:ascii="Times New Roman" w:eastAsia="Times New Roman" w:hAnsi="Times New Roman" w:cs="Times New Roman"/>
          <w:sz w:val="24"/>
          <w:szCs w:val="24"/>
          <w:lang w:eastAsia="ru-RU"/>
        </w:rPr>
        <w:t>овместно договариваться о правилах общения и п</w:t>
      </w:r>
      <w:r w:rsidRPr="003E026A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оведения в группе и следовать им;</w:t>
      </w:r>
    </w:p>
    <w:p w:rsidR="00782DBC" w:rsidRPr="003E026A" w:rsidRDefault="00D1701D" w:rsidP="003E026A">
      <w:pPr>
        <w:pStyle w:val="a3"/>
        <w:widowControl w:val="0"/>
        <w:numPr>
          <w:ilvl w:val="0"/>
          <w:numId w:val="10"/>
        </w:numPr>
        <w:tabs>
          <w:tab w:val="num" w:pos="100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6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82DBC" w:rsidRPr="003E026A">
        <w:rPr>
          <w:rFonts w:ascii="Times New Roman" w:eastAsia="Times New Roman" w:hAnsi="Times New Roman" w:cs="Times New Roman"/>
          <w:sz w:val="24"/>
          <w:szCs w:val="24"/>
          <w:lang w:eastAsia="ru-RU"/>
        </w:rPr>
        <w:t>ыполнять различные роли в группе</w:t>
      </w:r>
      <w:r w:rsidR="003E026A" w:rsidRPr="003E0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(лидера, исполнителя, критика).</w:t>
      </w:r>
    </w:p>
    <w:p w:rsidR="00C81200" w:rsidRPr="0060021E" w:rsidRDefault="00C81200" w:rsidP="00C81200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60021E">
        <w:rPr>
          <w:rFonts w:ascii="Times New Roman" w:hAnsi="Times New Roman"/>
          <w:sz w:val="24"/>
          <w:szCs w:val="24"/>
        </w:rPr>
        <w:t>учиться выполнять различные роли в группе (лидера,</w:t>
      </w:r>
      <w:r w:rsidRPr="0060021E">
        <w:rPr>
          <w:rFonts w:ascii="Times New Roman" w:hAnsi="Times New Roman"/>
          <w:i/>
          <w:sz w:val="24"/>
          <w:szCs w:val="24"/>
        </w:rPr>
        <w:t xml:space="preserve"> исполнителя, критика);</w:t>
      </w:r>
    </w:p>
    <w:p w:rsidR="00C81200" w:rsidRPr="0060021E" w:rsidRDefault="00C81200" w:rsidP="00C81200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021E">
        <w:rPr>
          <w:rFonts w:ascii="Times New Roman" w:hAnsi="Times New Roman"/>
          <w:sz w:val="24"/>
          <w:szCs w:val="24"/>
        </w:rPr>
        <w:t>учиться аргументировать, доказывать;</w:t>
      </w:r>
    </w:p>
    <w:p w:rsidR="00C81200" w:rsidRPr="0060021E" w:rsidRDefault="00C81200" w:rsidP="00C81200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021E">
        <w:rPr>
          <w:rFonts w:ascii="Times New Roman" w:hAnsi="Times New Roman"/>
          <w:sz w:val="24"/>
          <w:szCs w:val="24"/>
        </w:rPr>
        <w:t>учиться вести дискуссию.</w:t>
      </w:r>
    </w:p>
    <w:p w:rsidR="00782DBC" w:rsidRPr="003E026A" w:rsidRDefault="00782DBC" w:rsidP="003E026A">
      <w:pPr>
        <w:widowControl w:val="0"/>
        <w:tabs>
          <w:tab w:val="left" w:pos="6614"/>
        </w:tabs>
        <w:overflowPunct w:val="0"/>
        <w:autoSpaceDE w:val="0"/>
        <w:autoSpaceDN w:val="0"/>
        <w:adjustRightInd w:val="0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0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Познавательные УУД:</w:t>
      </w:r>
      <w:r w:rsidR="003E0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782DBC" w:rsidRPr="003E026A" w:rsidRDefault="003E026A" w:rsidP="003E026A">
      <w:pPr>
        <w:pStyle w:val="a3"/>
        <w:widowControl w:val="0"/>
        <w:numPr>
          <w:ilvl w:val="0"/>
          <w:numId w:val="14"/>
        </w:numPr>
        <w:tabs>
          <w:tab w:val="num" w:pos="100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82DBC" w:rsidRPr="003E026A">
        <w:rPr>
          <w:rFonts w:ascii="Times New Roman" w:eastAsia="Times New Roman" w:hAnsi="Times New Roman" w:cs="Times New Roman"/>
          <w:sz w:val="24"/>
          <w:szCs w:val="24"/>
          <w:lang w:eastAsia="ru-RU"/>
        </w:rPr>
        <w:t>риентироваться в своей системе знаний: 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личать новое от уже известного;</w:t>
      </w:r>
    </w:p>
    <w:p w:rsidR="00782DBC" w:rsidRPr="003E026A" w:rsidRDefault="003E026A" w:rsidP="003E026A">
      <w:pPr>
        <w:pStyle w:val="a3"/>
        <w:widowControl w:val="0"/>
        <w:numPr>
          <w:ilvl w:val="0"/>
          <w:numId w:val="15"/>
        </w:numPr>
        <w:tabs>
          <w:tab w:val="num" w:pos="100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</w:t>
      </w:r>
      <w:r w:rsidR="00782DBC" w:rsidRPr="003E026A">
        <w:rPr>
          <w:rFonts w:ascii="Times New Roman" w:eastAsia="Times New Roman" w:hAnsi="Times New Roman" w:cs="Times New Roman"/>
          <w:sz w:val="24"/>
          <w:szCs w:val="24"/>
          <w:lang w:eastAsia="ru-RU"/>
        </w:rPr>
        <w:t>лать предварительный отбор источников информации: ориентироваться  в учебнике (на разв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ороте, в оглавлении, в словаре);</w:t>
      </w:r>
    </w:p>
    <w:p w:rsidR="00782DBC" w:rsidRPr="003E026A" w:rsidRDefault="003E026A" w:rsidP="003E026A">
      <w:pPr>
        <w:pStyle w:val="a3"/>
        <w:widowControl w:val="0"/>
        <w:numPr>
          <w:ilvl w:val="0"/>
          <w:numId w:val="16"/>
        </w:numPr>
        <w:tabs>
          <w:tab w:val="num" w:pos="100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782DBC" w:rsidRPr="003E026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обывать новые знания: находить ответы на вопросы, используя учебник, сво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 жизненный опыт и информацию, полученную от учителя;</w:t>
      </w:r>
    </w:p>
    <w:p w:rsidR="00782DBC" w:rsidRPr="003E026A" w:rsidRDefault="003E026A" w:rsidP="003E026A">
      <w:pPr>
        <w:pStyle w:val="a3"/>
        <w:widowControl w:val="0"/>
        <w:numPr>
          <w:ilvl w:val="0"/>
          <w:numId w:val="18"/>
        </w:numPr>
        <w:tabs>
          <w:tab w:val="num" w:pos="100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6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782DBC" w:rsidRPr="003E026A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ерерабатывать полученную информацию: делать выводы в результате  совме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стной  работы и самостоятельной;</w:t>
      </w:r>
      <w:r w:rsidRPr="003E0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="00782DBC" w:rsidRPr="003E026A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ерерабатывать полученную информацию: сравнивать и группировать такие математически</w:t>
      </w:r>
      <w:r w:rsidRPr="003E026A">
        <w:rPr>
          <w:rFonts w:ascii="Times New Roman" w:eastAsia="Times New Roman" w:hAnsi="Times New Roman" w:cs="Times New Roman"/>
          <w:sz w:val="24"/>
          <w:szCs w:val="24"/>
          <w:lang w:eastAsia="ru-RU"/>
        </w:rPr>
        <w:t>е объекты, как числа, числовые в</w:t>
      </w:r>
      <w:r w:rsidR="00782DBC" w:rsidRPr="003E026A">
        <w:rPr>
          <w:rFonts w:ascii="Times New Roman" w:eastAsia="Times New Roman" w:hAnsi="Times New Roman" w:cs="Times New Roman"/>
          <w:sz w:val="24"/>
          <w:szCs w:val="24"/>
          <w:lang w:eastAsia="ru-RU"/>
        </w:rPr>
        <w:t>ыражения, равенства, неравенства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плоские геометрические фигуры;</w:t>
      </w:r>
    </w:p>
    <w:p w:rsidR="00782DBC" w:rsidRDefault="003E026A" w:rsidP="00151B26">
      <w:pPr>
        <w:pStyle w:val="a3"/>
        <w:widowControl w:val="0"/>
        <w:numPr>
          <w:ilvl w:val="0"/>
          <w:numId w:val="19"/>
        </w:numPr>
        <w:tabs>
          <w:tab w:val="num" w:pos="100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782DBC" w:rsidRPr="003E026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реобразовывать информацию из одной формы в другую: слов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есную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символическую;</w:t>
      </w:r>
    </w:p>
    <w:p w:rsidR="00C81200" w:rsidRPr="0060021E" w:rsidRDefault="00C81200" w:rsidP="00C81200">
      <w:pPr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021E">
        <w:rPr>
          <w:rFonts w:ascii="Times New Roman" w:hAnsi="Times New Roman"/>
          <w:sz w:val="24"/>
          <w:szCs w:val="24"/>
        </w:rPr>
        <w:t>овладевать современными средствами массовой информации: сбор, преобразование, сохранение информации;</w:t>
      </w:r>
    </w:p>
    <w:p w:rsidR="00C81200" w:rsidRPr="0060021E" w:rsidRDefault="00C81200" w:rsidP="00C81200">
      <w:pPr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021E">
        <w:rPr>
          <w:rFonts w:ascii="Times New Roman" w:hAnsi="Times New Roman"/>
          <w:sz w:val="24"/>
          <w:szCs w:val="24"/>
        </w:rPr>
        <w:t>овладевать логическими действиями анализа, синтеза, классификации по родовидовым признакам; устанавливать причинно-следственные связи.</w:t>
      </w:r>
    </w:p>
    <w:p w:rsidR="00151B26" w:rsidRDefault="00151B26" w:rsidP="003F3424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F3424" w:rsidRDefault="003F3424" w:rsidP="003F342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1B26">
        <w:rPr>
          <w:rFonts w:ascii="Times New Roman" w:eastAsia="Calibri" w:hAnsi="Times New Roman" w:cs="Times New Roman"/>
          <w:b/>
          <w:sz w:val="24"/>
          <w:szCs w:val="24"/>
        </w:rPr>
        <w:t>Предметными результатами</w:t>
      </w:r>
      <w:r w:rsidRPr="00151B26">
        <w:rPr>
          <w:rFonts w:ascii="Times New Roman" w:eastAsia="Calibri" w:hAnsi="Times New Roman" w:cs="Times New Roman"/>
          <w:sz w:val="24"/>
          <w:szCs w:val="24"/>
        </w:rPr>
        <w:t xml:space="preserve"> изучения курса  являются формирование следующих умений. </w:t>
      </w:r>
    </w:p>
    <w:p w:rsidR="007909F2" w:rsidRPr="007909F2" w:rsidRDefault="007909F2" w:rsidP="007909F2">
      <w:pPr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09F2">
        <w:rPr>
          <w:rFonts w:ascii="Times New Roman" w:hAnsi="Times New Roman" w:cs="Times New Roman"/>
          <w:sz w:val="24"/>
          <w:szCs w:val="24"/>
        </w:rPr>
        <w:t>выделять свойства предметов;</w:t>
      </w:r>
    </w:p>
    <w:p w:rsidR="007909F2" w:rsidRPr="007909F2" w:rsidRDefault="007909F2" w:rsidP="007909F2">
      <w:pPr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09F2">
        <w:rPr>
          <w:rFonts w:ascii="Times New Roman" w:hAnsi="Times New Roman" w:cs="Times New Roman"/>
          <w:sz w:val="24"/>
          <w:szCs w:val="24"/>
        </w:rPr>
        <w:t>обобщать по некоторому признаку, находить закономерность;</w:t>
      </w:r>
    </w:p>
    <w:p w:rsidR="007909F2" w:rsidRPr="007909F2" w:rsidRDefault="007909F2" w:rsidP="007909F2">
      <w:pPr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09F2">
        <w:rPr>
          <w:rFonts w:ascii="Times New Roman" w:hAnsi="Times New Roman" w:cs="Times New Roman"/>
          <w:sz w:val="24"/>
          <w:szCs w:val="24"/>
        </w:rPr>
        <w:t>приводить примеры истинных и ложных высказываний;</w:t>
      </w:r>
    </w:p>
    <w:p w:rsidR="007909F2" w:rsidRPr="007909F2" w:rsidRDefault="007909F2" w:rsidP="007909F2">
      <w:pPr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09F2">
        <w:rPr>
          <w:rFonts w:ascii="Times New Roman" w:hAnsi="Times New Roman" w:cs="Times New Roman"/>
          <w:sz w:val="24"/>
          <w:szCs w:val="24"/>
        </w:rPr>
        <w:lastRenderedPageBreak/>
        <w:t>приводить примеры отрицаний;</w:t>
      </w:r>
    </w:p>
    <w:p w:rsidR="007909F2" w:rsidRPr="007909F2" w:rsidRDefault="007909F2" w:rsidP="007909F2">
      <w:pPr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09F2">
        <w:rPr>
          <w:rFonts w:ascii="Times New Roman" w:hAnsi="Times New Roman" w:cs="Times New Roman"/>
          <w:sz w:val="24"/>
          <w:szCs w:val="24"/>
        </w:rPr>
        <w:t>проводить аналогию между разными предметами;</w:t>
      </w:r>
    </w:p>
    <w:p w:rsidR="007909F2" w:rsidRPr="007909F2" w:rsidRDefault="007909F2" w:rsidP="007909F2">
      <w:pPr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09F2">
        <w:rPr>
          <w:rFonts w:ascii="Times New Roman" w:hAnsi="Times New Roman" w:cs="Times New Roman"/>
          <w:sz w:val="24"/>
          <w:szCs w:val="24"/>
        </w:rPr>
        <w:t>выполнять логические упражнения на нахождение закономерностей, сопоставляя и аргументируя свой ответ;</w:t>
      </w:r>
    </w:p>
    <w:p w:rsidR="007909F2" w:rsidRPr="007909F2" w:rsidRDefault="007909F2" w:rsidP="00A822DE">
      <w:pPr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9F2">
        <w:rPr>
          <w:rFonts w:ascii="Times New Roman" w:hAnsi="Times New Roman" w:cs="Times New Roman"/>
          <w:sz w:val="24"/>
          <w:szCs w:val="24"/>
        </w:rPr>
        <w:t>рассуждать и доказывать свою мысль и свое решение.</w:t>
      </w:r>
    </w:p>
    <w:p w:rsidR="003F3424" w:rsidRPr="007909F2" w:rsidRDefault="003F3424" w:rsidP="00A822DE">
      <w:pPr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9F2">
        <w:rPr>
          <w:rFonts w:ascii="Times New Roman" w:eastAsia="Calibri" w:hAnsi="Times New Roman" w:cs="Times New Roman"/>
          <w:sz w:val="24"/>
          <w:szCs w:val="24"/>
        </w:rPr>
        <w:t xml:space="preserve"> описывать признаки предметов и узнавать предметы по их признакам;</w:t>
      </w:r>
    </w:p>
    <w:p w:rsidR="003F3424" w:rsidRPr="007909F2" w:rsidRDefault="003F3424" w:rsidP="00A822DE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9F2">
        <w:rPr>
          <w:rFonts w:ascii="Times New Roman" w:eastAsia="Calibri" w:hAnsi="Times New Roman" w:cs="Times New Roman"/>
          <w:sz w:val="24"/>
          <w:szCs w:val="24"/>
        </w:rPr>
        <w:t xml:space="preserve"> выделять существенные признаки предметов;</w:t>
      </w:r>
    </w:p>
    <w:p w:rsidR="003F3424" w:rsidRPr="007909F2" w:rsidRDefault="003F3424" w:rsidP="00A822DE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9F2">
        <w:rPr>
          <w:rFonts w:ascii="Times New Roman" w:eastAsia="Calibri" w:hAnsi="Times New Roman" w:cs="Times New Roman"/>
          <w:sz w:val="24"/>
          <w:szCs w:val="24"/>
        </w:rPr>
        <w:t xml:space="preserve"> сравнивать между собой предметы, явления;</w:t>
      </w:r>
    </w:p>
    <w:p w:rsidR="003F3424" w:rsidRPr="007909F2" w:rsidRDefault="003F3424" w:rsidP="00A822DE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9F2">
        <w:rPr>
          <w:rFonts w:ascii="Times New Roman" w:eastAsia="Calibri" w:hAnsi="Times New Roman" w:cs="Times New Roman"/>
          <w:sz w:val="24"/>
          <w:szCs w:val="24"/>
        </w:rPr>
        <w:t>обобщать, делать несложные выводы;</w:t>
      </w:r>
    </w:p>
    <w:p w:rsidR="003F3424" w:rsidRPr="007909F2" w:rsidRDefault="003F3424" w:rsidP="00A822DE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9F2">
        <w:rPr>
          <w:rFonts w:ascii="Times New Roman" w:eastAsia="Calibri" w:hAnsi="Times New Roman" w:cs="Times New Roman"/>
          <w:sz w:val="24"/>
          <w:szCs w:val="24"/>
        </w:rPr>
        <w:t>классифицировать явления, предметы;</w:t>
      </w:r>
    </w:p>
    <w:p w:rsidR="003F3424" w:rsidRPr="007909F2" w:rsidRDefault="003F3424" w:rsidP="00A822DE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9F2">
        <w:rPr>
          <w:rFonts w:ascii="Times New Roman" w:eastAsia="Calibri" w:hAnsi="Times New Roman" w:cs="Times New Roman"/>
          <w:sz w:val="24"/>
          <w:szCs w:val="24"/>
        </w:rPr>
        <w:t xml:space="preserve"> определять последовательность событий;</w:t>
      </w:r>
    </w:p>
    <w:p w:rsidR="003F3424" w:rsidRPr="007909F2" w:rsidRDefault="003F3424" w:rsidP="00A822DE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9F2">
        <w:rPr>
          <w:rFonts w:ascii="Times New Roman" w:eastAsia="Calibri" w:hAnsi="Times New Roman" w:cs="Times New Roman"/>
          <w:sz w:val="24"/>
          <w:szCs w:val="24"/>
        </w:rPr>
        <w:t xml:space="preserve"> судить о противоположных явлениях;</w:t>
      </w:r>
    </w:p>
    <w:p w:rsidR="003F3424" w:rsidRPr="007909F2" w:rsidRDefault="003F3424" w:rsidP="00A822DE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9F2">
        <w:rPr>
          <w:rFonts w:ascii="Times New Roman" w:eastAsia="Calibri" w:hAnsi="Times New Roman" w:cs="Times New Roman"/>
          <w:sz w:val="24"/>
          <w:szCs w:val="24"/>
        </w:rPr>
        <w:t xml:space="preserve"> давать определения тем или иным понятиям;</w:t>
      </w:r>
    </w:p>
    <w:p w:rsidR="003F3424" w:rsidRPr="007909F2" w:rsidRDefault="003F3424" w:rsidP="00A822DE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9F2">
        <w:rPr>
          <w:rFonts w:ascii="Times New Roman" w:eastAsia="Calibri" w:hAnsi="Times New Roman" w:cs="Times New Roman"/>
          <w:sz w:val="24"/>
          <w:szCs w:val="24"/>
        </w:rPr>
        <w:t xml:space="preserve"> определять отношения между предметами типа «род» - «вид»;</w:t>
      </w:r>
    </w:p>
    <w:p w:rsidR="003F3424" w:rsidRPr="007909F2" w:rsidRDefault="003F3424" w:rsidP="00A822DE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9F2">
        <w:rPr>
          <w:rFonts w:ascii="Times New Roman" w:eastAsia="Calibri" w:hAnsi="Times New Roman" w:cs="Times New Roman"/>
          <w:sz w:val="24"/>
          <w:szCs w:val="24"/>
        </w:rPr>
        <w:t xml:space="preserve"> выявлять функциона</w:t>
      </w:r>
      <w:r w:rsidR="00EA63F5">
        <w:rPr>
          <w:rFonts w:ascii="Times New Roman" w:eastAsia="Calibri" w:hAnsi="Times New Roman" w:cs="Times New Roman"/>
          <w:sz w:val="24"/>
          <w:szCs w:val="24"/>
        </w:rPr>
        <w:t>льные отношения между понятиями.</w:t>
      </w:r>
    </w:p>
    <w:p w:rsidR="00665E23" w:rsidRPr="00EA63F5" w:rsidRDefault="00EA63F5" w:rsidP="00EA63F5">
      <w:pPr>
        <w:pStyle w:val="a3"/>
        <w:spacing w:after="0" w:line="360" w:lineRule="auto"/>
        <w:rPr>
          <w:rStyle w:val="FontStyle219"/>
          <w:rFonts w:eastAsia="Calibri"/>
          <w:b/>
          <w:color w:val="000000" w:themeColor="text1"/>
          <w:sz w:val="24"/>
          <w:szCs w:val="24"/>
          <w:lang w:val="en-US"/>
        </w:rPr>
      </w:pPr>
      <w:r>
        <w:rPr>
          <w:rStyle w:val="FontStyle219"/>
          <w:rFonts w:eastAsia="Calibri"/>
          <w:b/>
          <w:color w:val="000000" w:themeColor="text1"/>
          <w:sz w:val="24"/>
          <w:szCs w:val="24"/>
        </w:rPr>
        <w:t xml:space="preserve">                                                                              </w:t>
      </w:r>
      <w:r w:rsidR="002254A4" w:rsidRPr="00EA63F5">
        <w:rPr>
          <w:rStyle w:val="FontStyle219"/>
          <w:rFonts w:eastAsia="Calibri"/>
          <w:b/>
          <w:color w:val="000000" w:themeColor="text1"/>
          <w:sz w:val="24"/>
          <w:szCs w:val="24"/>
        </w:rPr>
        <w:t>Содержание курса</w:t>
      </w:r>
    </w:p>
    <w:tbl>
      <w:tblPr>
        <w:tblStyle w:val="a4"/>
        <w:tblW w:w="0" w:type="auto"/>
        <w:tblLook w:val="04A0"/>
      </w:tblPr>
      <w:tblGrid>
        <w:gridCol w:w="1242"/>
        <w:gridCol w:w="9356"/>
        <w:gridCol w:w="4111"/>
      </w:tblGrid>
      <w:tr w:rsidR="0092405B" w:rsidRPr="00CC34A1" w:rsidTr="0092405B">
        <w:trPr>
          <w:trHeight w:val="656"/>
        </w:trPr>
        <w:tc>
          <w:tcPr>
            <w:tcW w:w="1242" w:type="dxa"/>
          </w:tcPr>
          <w:p w:rsidR="0092405B" w:rsidRPr="00CC34A1" w:rsidRDefault="0092405B" w:rsidP="0092405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356" w:type="dxa"/>
          </w:tcPr>
          <w:p w:rsidR="0092405B" w:rsidRPr="00CC34A1" w:rsidRDefault="0092405B" w:rsidP="0092405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CC34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4111" w:type="dxa"/>
          </w:tcPr>
          <w:p w:rsidR="0092405B" w:rsidRPr="00CC34A1" w:rsidRDefault="0092405B" w:rsidP="0092405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4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92405B" w:rsidRPr="00CC34A1" w:rsidTr="0092405B">
        <w:tc>
          <w:tcPr>
            <w:tcW w:w="1242" w:type="dxa"/>
          </w:tcPr>
          <w:p w:rsidR="0092405B" w:rsidRPr="00CC34A1" w:rsidRDefault="0092405B" w:rsidP="0092405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56" w:type="dxa"/>
          </w:tcPr>
          <w:p w:rsidR="0092405B" w:rsidRPr="0092405B" w:rsidRDefault="0092405B" w:rsidP="0092405B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Признаки предмета.</w:t>
            </w:r>
          </w:p>
        </w:tc>
        <w:tc>
          <w:tcPr>
            <w:tcW w:w="4111" w:type="dxa"/>
            <w:vAlign w:val="center"/>
          </w:tcPr>
          <w:p w:rsidR="0092405B" w:rsidRPr="00CC34A1" w:rsidRDefault="0092405B" w:rsidP="0092405B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92405B" w:rsidRPr="00CC34A1" w:rsidTr="0092405B">
        <w:tc>
          <w:tcPr>
            <w:tcW w:w="1242" w:type="dxa"/>
          </w:tcPr>
          <w:p w:rsidR="0092405B" w:rsidRPr="00CC34A1" w:rsidRDefault="0092405B" w:rsidP="0092405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56" w:type="dxa"/>
          </w:tcPr>
          <w:p w:rsidR="0092405B" w:rsidRPr="00CC34A1" w:rsidRDefault="0092405B" w:rsidP="0092405B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Классификация.</w:t>
            </w:r>
          </w:p>
        </w:tc>
        <w:tc>
          <w:tcPr>
            <w:tcW w:w="4111" w:type="dxa"/>
            <w:vAlign w:val="center"/>
          </w:tcPr>
          <w:p w:rsidR="0092405B" w:rsidRPr="00CC34A1" w:rsidRDefault="003033C4" w:rsidP="0092405B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92405B" w:rsidRPr="00CC34A1" w:rsidTr="0092405B">
        <w:tc>
          <w:tcPr>
            <w:tcW w:w="1242" w:type="dxa"/>
          </w:tcPr>
          <w:p w:rsidR="0092405B" w:rsidRPr="00CC34A1" w:rsidRDefault="0092405B" w:rsidP="0092405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56" w:type="dxa"/>
          </w:tcPr>
          <w:p w:rsidR="0092405B" w:rsidRPr="00CC34A1" w:rsidRDefault="0092405B" w:rsidP="0092405B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Вопросы.</w:t>
            </w:r>
          </w:p>
        </w:tc>
        <w:tc>
          <w:tcPr>
            <w:tcW w:w="4111" w:type="dxa"/>
            <w:vAlign w:val="center"/>
          </w:tcPr>
          <w:p w:rsidR="0092405B" w:rsidRPr="00CC34A1" w:rsidRDefault="003033C4" w:rsidP="0092405B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2405B" w:rsidRPr="00CC34A1" w:rsidTr="0092405B">
        <w:tc>
          <w:tcPr>
            <w:tcW w:w="1242" w:type="dxa"/>
          </w:tcPr>
          <w:p w:rsidR="0092405B" w:rsidRPr="00CC34A1" w:rsidRDefault="0092405B" w:rsidP="0092405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56" w:type="dxa"/>
          </w:tcPr>
          <w:p w:rsidR="0092405B" w:rsidRPr="00CC34A1" w:rsidRDefault="003033C4" w:rsidP="0092405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Отношения «род – вид» между понятиями.</w:t>
            </w:r>
          </w:p>
        </w:tc>
        <w:tc>
          <w:tcPr>
            <w:tcW w:w="4111" w:type="dxa"/>
            <w:vAlign w:val="center"/>
          </w:tcPr>
          <w:p w:rsidR="0092405B" w:rsidRPr="00CC34A1" w:rsidRDefault="0092405B" w:rsidP="0092405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50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2405B" w:rsidRPr="00CC34A1" w:rsidTr="0092405B">
        <w:tc>
          <w:tcPr>
            <w:tcW w:w="1242" w:type="dxa"/>
          </w:tcPr>
          <w:p w:rsidR="0092405B" w:rsidRPr="00CC34A1" w:rsidRDefault="0092405B" w:rsidP="0092405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56" w:type="dxa"/>
          </w:tcPr>
          <w:p w:rsidR="0092405B" w:rsidRPr="00CC34A1" w:rsidRDefault="003033C4" w:rsidP="0092405B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Умозаключение.</w:t>
            </w:r>
          </w:p>
        </w:tc>
        <w:tc>
          <w:tcPr>
            <w:tcW w:w="4111" w:type="dxa"/>
            <w:vAlign w:val="center"/>
          </w:tcPr>
          <w:p w:rsidR="0092405B" w:rsidRPr="00CC34A1" w:rsidRDefault="003507B9" w:rsidP="0092405B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92405B" w:rsidRPr="00CC34A1" w:rsidTr="0092405B">
        <w:tc>
          <w:tcPr>
            <w:tcW w:w="1242" w:type="dxa"/>
          </w:tcPr>
          <w:p w:rsidR="0092405B" w:rsidRPr="00CC34A1" w:rsidRDefault="003033C4" w:rsidP="0092405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356" w:type="dxa"/>
          </w:tcPr>
          <w:p w:rsidR="0092405B" w:rsidRPr="00CC34A1" w:rsidRDefault="003033C4" w:rsidP="003033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4111" w:type="dxa"/>
            <w:vAlign w:val="center"/>
          </w:tcPr>
          <w:p w:rsidR="0092405B" w:rsidRPr="00CC34A1" w:rsidRDefault="003507B9" w:rsidP="0092405B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3033C4" w:rsidRPr="00CC34A1" w:rsidTr="0092405B">
        <w:tc>
          <w:tcPr>
            <w:tcW w:w="1242" w:type="dxa"/>
          </w:tcPr>
          <w:p w:rsidR="003033C4" w:rsidRDefault="003033C4" w:rsidP="0092405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:rsidR="003033C4" w:rsidRPr="003033C4" w:rsidRDefault="003033C4" w:rsidP="003033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33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111" w:type="dxa"/>
            <w:vAlign w:val="center"/>
          </w:tcPr>
          <w:p w:rsidR="003033C4" w:rsidRPr="003507B9" w:rsidRDefault="003033C4" w:rsidP="0092405B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07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</w:tr>
    </w:tbl>
    <w:p w:rsidR="0092405B" w:rsidRPr="0092405B" w:rsidRDefault="0092405B" w:rsidP="0092405B">
      <w:pPr>
        <w:spacing w:after="0" w:line="360" w:lineRule="auto"/>
        <w:jc w:val="center"/>
        <w:rPr>
          <w:rStyle w:val="FontStyle219"/>
          <w:rFonts w:eastAsia="Calibri"/>
          <w:b/>
          <w:color w:val="000000" w:themeColor="text1"/>
          <w:sz w:val="24"/>
          <w:szCs w:val="24"/>
          <w:lang w:val="en-US"/>
        </w:rPr>
      </w:pPr>
    </w:p>
    <w:p w:rsidR="0092405B" w:rsidRDefault="0092405B" w:rsidP="0092405B">
      <w:pPr>
        <w:spacing w:after="0" w:line="360" w:lineRule="auto"/>
        <w:jc w:val="center"/>
        <w:rPr>
          <w:rStyle w:val="FontStyle219"/>
          <w:rFonts w:eastAsia="Calibri"/>
          <w:b/>
          <w:color w:val="000000" w:themeColor="text1"/>
          <w:sz w:val="24"/>
          <w:szCs w:val="24"/>
        </w:rPr>
      </w:pPr>
    </w:p>
    <w:p w:rsidR="005C29C6" w:rsidRDefault="005C29C6" w:rsidP="00665E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975D8" w:rsidRPr="00A822DE" w:rsidRDefault="005C29C6" w:rsidP="00665E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</w:t>
      </w:r>
      <w:r w:rsidR="002975D8" w:rsidRPr="00A822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ланируемые результаты обучения</w:t>
      </w:r>
    </w:p>
    <w:p w:rsidR="002975D8" w:rsidRPr="00151B26" w:rsidRDefault="00151B26" w:rsidP="002975D8">
      <w:pPr>
        <w:shd w:val="clear" w:color="auto" w:fill="FFFFFF"/>
        <w:autoSpaceDE w:val="0"/>
        <w:autoSpaceDN w:val="0"/>
        <w:adjustRightInd w:val="0"/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</w:t>
      </w:r>
      <w:r w:rsidR="002975D8" w:rsidRPr="00151B2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чащиеся научатся:</w:t>
      </w:r>
    </w:p>
    <w:p w:rsidR="002975D8" w:rsidRPr="00A822DE" w:rsidRDefault="002975D8" w:rsidP="00A822DE">
      <w:pPr>
        <w:pStyle w:val="a3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2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Целенаправленно сосредотачиваться;</w:t>
      </w:r>
    </w:p>
    <w:p w:rsidR="002975D8" w:rsidRPr="00A822DE" w:rsidRDefault="002975D8" w:rsidP="00A822DE">
      <w:pPr>
        <w:pStyle w:val="a3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2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специальные приемы для лучшего запоминания;</w:t>
      </w:r>
    </w:p>
    <w:p w:rsidR="002975D8" w:rsidRPr="00A822DE" w:rsidRDefault="002975D8" w:rsidP="00A822DE">
      <w:pPr>
        <w:pStyle w:val="a3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2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правильные суждения;</w:t>
      </w:r>
    </w:p>
    <w:p w:rsidR="002975D8" w:rsidRPr="00A822DE" w:rsidRDefault="002975D8" w:rsidP="00A822DE">
      <w:pPr>
        <w:pStyle w:val="a3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2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 различные объекты;</w:t>
      </w:r>
    </w:p>
    <w:p w:rsidR="002975D8" w:rsidRPr="00A822DE" w:rsidRDefault="002975D8" w:rsidP="00A822DE">
      <w:pPr>
        <w:pStyle w:val="a3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2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простые виды анализа и синтеза;</w:t>
      </w:r>
    </w:p>
    <w:p w:rsidR="002975D8" w:rsidRPr="00A822DE" w:rsidRDefault="002975D8" w:rsidP="00A822DE">
      <w:pPr>
        <w:pStyle w:val="a3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2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связи между понятиями;</w:t>
      </w:r>
    </w:p>
    <w:p w:rsidR="002975D8" w:rsidRPr="00A822DE" w:rsidRDefault="002975D8" w:rsidP="00A822DE">
      <w:pPr>
        <w:pStyle w:val="a3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2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Комбинировать и планировать;</w:t>
      </w:r>
    </w:p>
    <w:p w:rsidR="002975D8" w:rsidRPr="00A822DE" w:rsidRDefault="002975D8" w:rsidP="00A822DE">
      <w:pPr>
        <w:pStyle w:val="a3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2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</w:t>
      </w:r>
      <w:r w:rsidRPr="00A822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тельно действовать;</w:t>
      </w:r>
    </w:p>
    <w:p w:rsidR="002975D8" w:rsidRPr="00A822DE" w:rsidRDefault="002975D8" w:rsidP="00A822DE">
      <w:pPr>
        <w:pStyle w:val="a3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2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решения;</w:t>
      </w:r>
    </w:p>
    <w:p w:rsidR="002975D8" w:rsidRPr="00A822DE" w:rsidRDefault="002975D8" w:rsidP="00A822DE">
      <w:pPr>
        <w:pStyle w:val="a3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2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Управлять собой в сложных ситуациях;</w:t>
      </w:r>
    </w:p>
    <w:p w:rsidR="002975D8" w:rsidRPr="00A822DE" w:rsidRDefault="002975D8" w:rsidP="00A822DE">
      <w:pPr>
        <w:pStyle w:val="a3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2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в группе.</w:t>
      </w:r>
    </w:p>
    <w:p w:rsidR="002975D8" w:rsidRPr="00041E23" w:rsidRDefault="002975D8" w:rsidP="002975D8">
      <w:pPr>
        <w:rPr>
          <w:rFonts w:ascii="Times New Roman" w:hAnsi="Times New Roman" w:cs="Times New Roman"/>
          <w:b/>
          <w:sz w:val="28"/>
          <w:szCs w:val="28"/>
        </w:rPr>
      </w:pPr>
    </w:p>
    <w:p w:rsidR="00F81C14" w:rsidRPr="00C81200" w:rsidRDefault="002254A4">
      <w:pPr>
        <w:rPr>
          <w:rFonts w:ascii="Times New Roman" w:hAnsi="Times New Roman" w:cs="Times New Roman"/>
          <w:b/>
        </w:rPr>
      </w:pPr>
      <w:r w:rsidRPr="00C81200">
        <w:rPr>
          <w:rFonts w:ascii="Times New Roman" w:hAnsi="Times New Roman" w:cs="Times New Roman"/>
          <w:b/>
        </w:rPr>
        <w:t>Учащиеся получат возможность научиться</w:t>
      </w:r>
      <w:r w:rsidR="00041E23" w:rsidRPr="00C81200">
        <w:rPr>
          <w:rFonts w:ascii="Times New Roman" w:hAnsi="Times New Roman" w:cs="Times New Roman"/>
          <w:b/>
          <w:lang w:val="en-US"/>
        </w:rPr>
        <w:t>:</w:t>
      </w:r>
    </w:p>
    <w:p w:rsidR="00041E23" w:rsidRPr="00C81200" w:rsidRDefault="00041E23" w:rsidP="00C81200">
      <w:pPr>
        <w:pStyle w:val="a3"/>
        <w:numPr>
          <w:ilvl w:val="0"/>
          <w:numId w:val="22"/>
        </w:numPr>
        <w:rPr>
          <w:rFonts w:ascii="Times New Roman" w:hAnsi="Times New Roman" w:cs="Times New Roman"/>
        </w:rPr>
      </w:pPr>
      <w:r w:rsidRPr="00C81200">
        <w:rPr>
          <w:rFonts w:ascii="Times New Roman" w:hAnsi="Times New Roman" w:cs="Times New Roman"/>
        </w:rPr>
        <w:t>сравнивать предметы по  различным признакам, делать выводы;</w:t>
      </w:r>
    </w:p>
    <w:p w:rsidR="00041E23" w:rsidRPr="00C81200" w:rsidRDefault="00041E23" w:rsidP="00C81200">
      <w:pPr>
        <w:pStyle w:val="a3"/>
        <w:numPr>
          <w:ilvl w:val="0"/>
          <w:numId w:val="22"/>
        </w:numPr>
        <w:rPr>
          <w:rFonts w:ascii="Times New Roman" w:hAnsi="Times New Roman" w:cs="Times New Roman"/>
        </w:rPr>
      </w:pPr>
      <w:r w:rsidRPr="00C81200">
        <w:rPr>
          <w:rFonts w:ascii="Times New Roman" w:hAnsi="Times New Roman" w:cs="Times New Roman"/>
        </w:rPr>
        <w:t>устанавливать сходство  и различие отношений между объектами;</w:t>
      </w:r>
    </w:p>
    <w:p w:rsidR="00041E23" w:rsidRPr="00C81200" w:rsidRDefault="00041E23" w:rsidP="00C81200">
      <w:pPr>
        <w:pStyle w:val="a3"/>
        <w:numPr>
          <w:ilvl w:val="0"/>
          <w:numId w:val="22"/>
        </w:numPr>
        <w:rPr>
          <w:rFonts w:ascii="Times New Roman" w:hAnsi="Times New Roman" w:cs="Times New Roman"/>
        </w:rPr>
      </w:pPr>
      <w:r w:rsidRPr="00C81200">
        <w:rPr>
          <w:rFonts w:ascii="Times New Roman" w:hAnsi="Times New Roman" w:cs="Times New Roman"/>
        </w:rPr>
        <w:t>проводить сравнение объектов на определённом основании;</w:t>
      </w:r>
    </w:p>
    <w:p w:rsidR="00041E23" w:rsidRPr="00C81200" w:rsidRDefault="00041E23" w:rsidP="00C81200">
      <w:pPr>
        <w:pStyle w:val="a3"/>
        <w:numPr>
          <w:ilvl w:val="0"/>
          <w:numId w:val="22"/>
        </w:numPr>
        <w:rPr>
          <w:rFonts w:ascii="Times New Roman" w:hAnsi="Times New Roman" w:cs="Times New Roman"/>
        </w:rPr>
      </w:pPr>
      <w:r w:rsidRPr="00C81200">
        <w:rPr>
          <w:rFonts w:ascii="Times New Roman" w:hAnsi="Times New Roman" w:cs="Times New Roman"/>
        </w:rPr>
        <w:t>проводить классификацию по разным основаниям;</w:t>
      </w:r>
    </w:p>
    <w:p w:rsidR="00C81200" w:rsidRPr="00C81200" w:rsidRDefault="00041E23" w:rsidP="00C81200">
      <w:pPr>
        <w:pStyle w:val="a3"/>
        <w:numPr>
          <w:ilvl w:val="0"/>
          <w:numId w:val="22"/>
        </w:numPr>
        <w:rPr>
          <w:rFonts w:ascii="Times New Roman" w:hAnsi="Times New Roman" w:cs="Times New Roman"/>
        </w:rPr>
      </w:pPr>
      <w:r w:rsidRPr="00C81200">
        <w:rPr>
          <w:rFonts w:ascii="Times New Roman" w:hAnsi="Times New Roman" w:cs="Times New Roman"/>
        </w:rPr>
        <w:t>правильно задавать вопросы;</w:t>
      </w:r>
    </w:p>
    <w:p w:rsidR="00041E23" w:rsidRPr="00C81200" w:rsidRDefault="00C81200" w:rsidP="00C81200">
      <w:pPr>
        <w:pStyle w:val="a3"/>
        <w:numPr>
          <w:ilvl w:val="0"/>
          <w:numId w:val="22"/>
        </w:numPr>
        <w:rPr>
          <w:rFonts w:ascii="Times New Roman" w:hAnsi="Times New Roman" w:cs="Times New Roman"/>
        </w:rPr>
      </w:pPr>
      <w:r w:rsidRPr="00C81200">
        <w:rPr>
          <w:rFonts w:ascii="Times New Roman" w:hAnsi="Times New Roman" w:cs="Times New Roman"/>
        </w:rPr>
        <w:t>устанавливать взаимосвязь между родом и видом;</w:t>
      </w:r>
    </w:p>
    <w:p w:rsidR="00C81200" w:rsidRPr="00C81200" w:rsidRDefault="00C81200" w:rsidP="00C81200">
      <w:pPr>
        <w:pStyle w:val="a3"/>
        <w:numPr>
          <w:ilvl w:val="0"/>
          <w:numId w:val="22"/>
        </w:numPr>
        <w:rPr>
          <w:rFonts w:ascii="Times New Roman" w:hAnsi="Times New Roman" w:cs="Times New Roman"/>
          <w:b/>
        </w:rPr>
      </w:pPr>
      <w:r w:rsidRPr="00C81200">
        <w:rPr>
          <w:rFonts w:ascii="Times New Roman" w:hAnsi="Times New Roman" w:cs="Times New Roman"/>
        </w:rPr>
        <w:t>делать умозаключения.</w:t>
      </w:r>
    </w:p>
    <w:sectPr w:rsidR="00C81200" w:rsidRPr="00C81200" w:rsidSect="00EA63F5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5"/>
    <w:multiLevelType w:val="singleLevel"/>
    <w:tmpl w:val="00000025"/>
    <w:name w:val="WW8Num4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2F"/>
    <w:multiLevelType w:val="singleLevel"/>
    <w:tmpl w:val="0000002F"/>
    <w:name w:val="WW8Num5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5F"/>
    <w:multiLevelType w:val="singleLevel"/>
    <w:tmpl w:val="0000005F"/>
    <w:name w:val="WW8Num9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>
    <w:nsid w:val="0000006D"/>
    <w:multiLevelType w:val="singleLevel"/>
    <w:tmpl w:val="0000006D"/>
    <w:name w:val="WW8Num11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4">
    <w:nsid w:val="019A167A"/>
    <w:multiLevelType w:val="hybridMultilevel"/>
    <w:tmpl w:val="0D7A3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3004B10"/>
    <w:multiLevelType w:val="hybridMultilevel"/>
    <w:tmpl w:val="F7506136"/>
    <w:lvl w:ilvl="0" w:tplc="041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6">
    <w:nsid w:val="06F93C31"/>
    <w:multiLevelType w:val="hybridMultilevel"/>
    <w:tmpl w:val="E1E6DD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CC344ED"/>
    <w:multiLevelType w:val="hybridMultilevel"/>
    <w:tmpl w:val="042206E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1B3E4A70"/>
    <w:multiLevelType w:val="hybridMultilevel"/>
    <w:tmpl w:val="E64C6E98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9">
    <w:nsid w:val="2A8F76D6"/>
    <w:multiLevelType w:val="hybridMultilevel"/>
    <w:tmpl w:val="66F41AC8"/>
    <w:lvl w:ilvl="0" w:tplc="04190001">
      <w:start w:val="1"/>
      <w:numFmt w:val="bullet"/>
      <w:lvlText w:val=""/>
      <w:lvlJc w:val="left"/>
      <w:pPr>
        <w:tabs>
          <w:tab w:val="num" w:pos="1147"/>
        </w:tabs>
        <w:ind w:left="114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7D77F90"/>
    <w:multiLevelType w:val="hybridMultilevel"/>
    <w:tmpl w:val="F468C0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8B57DB"/>
    <w:multiLevelType w:val="hybridMultilevel"/>
    <w:tmpl w:val="84C05AE6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2">
    <w:nsid w:val="3E4644FB"/>
    <w:multiLevelType w:val="hybridMultilevel"/>
    <w:tmpl w:val="3BE050B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3EEE6764"/>
    <w:multiLevelType w:val="hybridMultilevel"/>
    <w:tmpl w:val="7D4C608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05D7168"/>
    <w:multiLevelType w:val="hybridMultilevel"/>
    <w:tmpl w:val="056EAC2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>
    <w:nsid w:val="46486E8B"/>
    <w:multiLevelType w:val="hybridMultilevel"/>
    <w:tmpl w:val="4BEC1CF8"/>
    <w:lvl w:ilvl="0" w:tplc="BB1841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6723C4F"/>
    <w:multiLevelType w:val="hybridMultilevel"/>
    <w:tmpl w:val="DA544B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B62F9D"/>
    <w:multiLevelType w:val="hybridMultilevel"/>
    <w:tmpl w:val="5E1CAE0E"/>
    <w:lvl w:ilvl="0" w:tplc="D34C82FC">
      <w:numFmt w:val="bullet"/>
      <w:lvlText w:val="·"/>
      <w:lvlJc w:val="left"/>
      <w:pPr>
        <w:ind w:left="1617" w:hanging="690"/>
      </w:pPr>
      <w:rPr>
        <w:rFonts w:ascii="Times New Roman" w:eastAsia="Symbol" w:hAnsi="Times New Roman" w:cs="Times New Roman" w:hint="default"/>
        <w:color w:val="000000"/>
        <w:sz w:val="2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52363347"/>
    <w:multiLevelType w:val="hybridMultilevel"/>
    <w:tmpl w:val="AAC6209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86E35A6"/>
    <w:multiLevelType w:val="hybridMultilevel"/>
    <w:tmpl w:val="D954E4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875473A"/>
    <w:multiLevelType w:val="hybridMultilevel"/>
    <w:tmpl w:val="7652836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>
    <w:nsid w:val="5A443CD2"/>
    <w:multiLevelType w:val="hybridMultilevel"/>
    <w:tmpl w:val="04220DB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>
    <w:nsid w:val="5BD073F4"/>
    <w:multiLevelType w:val="hybridMultilevel"/>
    <w:tmpl w:val="4594A6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3B5648A"/>
    <w:multiLevelType w:val="hybridMultilevel"/>
    <w:tmpl w:val="882220C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>
    <w:nsid w:val="6A1E3EBB"/>
    <w:multiLevelType w:val="hybridMultilevel"/>
    <w:tmpl w:val="A192F1B8"/>
    <w:lvl w:ilvl="0" w:tplc="04190001">
      <w:start w:val="1"/>
      <w:numFmt w:val="bullet"/>
      <w:lvlText w:val=""/>
      <w:lvlJc w:val="left"/>
      <w:pPr>
        <w:tabs>
          <w:tab w:val="num" w:pos="1147"/>
        </w:tabs>
        <w:ind w:left="114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5"/>
  </w:num>
  <w:num w:numId="6">
    <w:abstractNumId w:val="11"/>
  </w:num>
  <w:num w:numId="7">
    <w:abstractNumId w:val="17"/>
  </w:num>
  <w:num w:numId="8">
    <w:abstractNumId w:val="8"/>
  </w:num>
  <w:num w:numId="9">
    <w:abstractNumId w:val="4"/>
  </w:num>
  <w:num w:numId="10">
    <w:abstractNumId w:val="5"/>
  </w:num>
  <w:num w:numId="11">
    <w:abstractNumId w:val="19"/>
  </w:num>
  <w:num w:numId="12">
    <w:abstractNumId w:val="6"/>
  </w:num>
  <w:num w:numId="13">
    <w:abstractNumId w:val="18"/>
  </w:num>
  <w:num w:numId="14">
    <w:abstractNumId w:val="12"/>
  </w:num>
  <w:num w:numId="15">
    <w:abstractNumId w:val="20"/>
  </w:num>
  <w:num w:numId="16">
    <w:abstractNumId w:val="21"/>
  </w:num>
  <w:num w:numId="17">
    <w:abstractNumId w:val="7"/>
  </w:num>
  <w:num w:numId="18">
    <w:abstractNumId w:val="14"/>
  </w:num>
  <w:num w:numId="19">
    <w:abstractNumId w:val="23"/>
  </w:num>
  <w:num w:numId="20">
    <w:abstractNumId w:val="22"/>
  </w:num>
  <w:num w:numId="21">
    <w:abstractNumId w:val="10"/>
  </w:num>
  <w:num w:numId="22">
    <w:abstractNumId w:val="16"/>
  </w:num>
  <w:num w:numId="23">
    <w:abstractNumId w:val="3"/>
  </w:num>
  <w:num w:numId="24">
    <w:abstractNumId w:val="1"/>
  </w:num>
  <w:num w:numId="25">
    <w:abstractNumId w:val="2"/>
  </w:num>
  <w:num w:numId="2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F3424"/>
    <w:rsid w:val="00011C1F"/>
    <w:rsid w:val="00041E23"/>
    <w:rsid w:val="00073EA0"/>
    <w:rsid w:val="00087B56"/>
    <w:rsid w:val="00094277"/>
    <w:rsid w:val="000F2815"/>
    <w:rsid w:val="0011698A"/>
    <w:rsid w:val="0014771D"/>
    <w:rsid w:val="00151B26"/>
    <w:rsid w:val="00182430"/>
    <w:rsid w:val="001C4B6E"/>
    <w:rsid w:val="001D0D28"/>
    <w:rsid w:val="001F101D"/>
    <w:rsid w:val="002254A4"/>
    <w:rsid w:val="00250249"/>
    <w:rsid w:val="00260FDD"/>
    <w:rsid w:val="00264419"/>
    <w:rsid w:val="002664D8"/>
    <w:rsid w:val="002946F3"/>
    <w:rsid w:val="002975D8"/>
    <w:rsid w:val="003033C4"/>
    <w:rsid w:val="00312A09"/>
    <w:rsid w:val="003507B9"/>
    <w:rsid w:val="0035675B"/>
    <w:rsid w:val="00395E0A"/>
    <w:rsid w:val="003D2FD9"/>
    <w:rsid w:val="003D3613"/>
    <w:rsid w:val="003E026A"/>
    <w:rsid w:val="003F3424"/>
    <w:rsid w:val="0044537B"/>
    <w:rsid w:val="004544BF"/>
    <w:rsid w:val="00490134"/>
    <w:rsid w:val="004C27F0"/>
    <w:rsid w:val="005146C1"/>
    <w:rsid w:val="005363F6"/>
    <w:rsid w:val="00572E38"/>
    <w:rsid w:val="005B7FEB"/>
    <w:rsid w:val="005C29C6"/>
    <w:rsid w:val="005E3CAD"/>
    <w:rsid w:val="005F29D6"/>
    <w:rsid w:val="00626D7B"/>
    <w:rsid w:val="00641016"/>
    <w:rsid w:val="00665E23"/>
    <w:rsid w:val="006C7AA0"/>
    <w:rsid w:val="00707991"/>
    <w:rsid w:val="00733DDE"/>
    <w:rsid w:val="00770277"/>
    <w:rsid w:val="00773F90"/>
    <w:rsid w:val="00774C23"/>
    <w:rsid w:val="00782DBC"/>
    <w:rsid w:val="007909F2"/>
    <w:rsid w:val="0079511C"/>
    <w:rsid w:val="007A07E6"/>
    <w:rsid w:val="007A56C8"/>
    <w:rsid w:val="007B534C"/>
    <w:rsid w:val="007D060C"/>
    <w:rsid w:val="007D7FDB"/>
    <w:rsid w:val="007E76D4"/>
    <w:rsid w:val="008C4D87"/>
    <w:rsid w:val="008E3CB3"/>
    <w:rsid w:val="00913DE7"/>
    <w:rsid w:val="0092405B"/>
    <w:rsid w:val="00932736"/>
    <w:rsid w:val="00937110"/>
    <w:rsid w:val="00947520"/>
    <w:rsid w:val="009808F8"/>
    <w:rsid w:val="009D5D13"/>
    <w:rsid w:val="009F1576"/>
    <w:rsid w:val="00A13AE6"/>
    <w:rsid w:val="00A3018E"/>
    <w:rsid w:val="00A4596B"/>
    <w:rsid w:val="00A65AEF"/>
    <w:rsid w:val="00A70ABA"/>
    <w:rsid w:val="00A822DE"/>
    <w:rsid w:val="00AE21ED"/>
    <w:rsid w:val="00B178CE"/>
    <w:rsid w:val="00B24DB8"/>
    <w:rsid w:val="00BA7091"/>
    <w:rsid w:val="00BB4035"/>
    <w:rsid w:val="00C81200"/>
    <w:rsid w:val="00CE4C87"/>
    <w:rsid w:val="00D1701D"/>
    <w:rsid w:val="00D313BE"/>
    <w:rsid w:val="00DD038D"/>
    <w:rsid w:val="00DF29F9"/>
    <w:rsid w:val="00EA63F5"/>
    <w:rsid w:val="00F40FB4"/>
    <w:rsid w:val="00F64AE0"/>
    <w:rsid w:val="00F81C14"/>
    <w:rsid w:val="00FA07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4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Заголовок 3+"/>
    <w:basedOn w:val="a"/>
    <w:rsid w:val="003F3424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FontStyle219">
    <w:name w:val="Font Style219"/>
    <w:basedOn w:val="a0"/>
    <w:rsid w:val="003F3424"/>
    <w:rPr>
      <w:rFonts w:ascii="Times New Roman" w:hAnsi="Times New Roman" w:cs="Times New Roman"/>
      <w:sz w:val="20"/>
      <w:szCs w:val="20"/>
    </w:rPr>
  </w:style>
  <w:style w:type="character" w:customStyle="1" w:styleId="FontStyle218">
    <w:name w:val="Font Style218"/>
    <w:basedOn w:val="a0"/>
    <w:rsid w:val="003F3424"/>
    <w:rPr>
      <w:rFonts w:ascii="Times New Roman" w:hAnsi="Times New Roman" w:cs="Times New Roman"/>
      <w:b/>
      <w:bCs/>
      <w:i/>
      <w:iCs/>
      <w:sz w:val="20"/>
      <w:szCs w:val="20"/>
    </w:rPr>
  </w:style>
  <w:style w:type="paragraph" w:styleId="a3">
    <w:name w:val="List Paragraph"/>
    <w:basedOn w:val="a"/>
    <w:uiPriority w:val="34"/>
    <w:qFormat/>
    <w:rsid w:val="00B178CE"/>
    <w:pPr>
      <w:ind w:left="720"/>
      <w:contextualSpacing/>
    </w:pPr>
  </w:style>
  <w:style w:type="table" w:styleId="a4">
    <w:name w:val="Table Grid"/>
    <w:basedOn w:val="a1"/>
    <w:uiPriority w:val="59"/>
    <w:rsid w:val="009240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72E38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572E3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68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B5F6B7-71AD-4B57-956A-2D9E3A383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592</TotalTime>
  <Pages>1</Pages>
  <Words>851</Words>
  <Characters>4854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Марина</cp:lastModifiedBy>
  <cp:revision>44</cp:revision>
  <dcterms:created xsi:type="dcterms:W3CDTF">2017-11-14T09:38:00Z</dcterms:created>
  <dcterms:modified xsi:type="dcterms:W3CDTF">2024-03-06T09:30:00Z</dcterms:modified>
</cp:coreProperties>
</file>